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E3" w:rsidRDefault="004F0DE3">
      <w:pPr>
        <w:jc w:val="center"/>
        <w:rPr>
          <w:b/>
        </w:rPr>
      </w:pPr>
    </w:p>
    <w:p w:rsidR="004F0DE3" w:rsidRDefault="00567CF6" w:rsidP="27958543">
      <w:pPr>
        <w:tabs>
          <w:tab w:val="left" w:pos="6480"/>
        </w:tabs>
        <w:jc w:val="center"/>
      </w:pPr>
      <w:r>
        <w:rPr>
          <w:b/>
          <w:bCs/>
          <w:sz w:val="22"/>
          <w:szCs w:val="22"/>
        </w:rPr>
        <w:t>МУНИЦИПАЛЬНОЕ БЮДЖЕТ</w:t>
      </w:r>
      <w:r w:rsidR="27958543" w:rsidRPr="27958543">
        <w:rPr>
          <w:b/>
          <w:bCs/>
          <w:sz w:val="22"/>
          <w:szCs w:val="22"/>
        </w:rPr>
        <w:t>НОЕ ОБЩЕОБРАЗОВАТЕЛЬНОЕ УЧРЕЖДЕНИЕ ДУАКАРСКАЯ СРЕДНЯЯ ОБЩЕОБРАЗОВАТЕЛЬНАЯ ШКОЛА</w:t>
      </w:r>
    </w:p>
    <w:p w:rsidR="004F0DE3" w:rsidRDefault="27958543" w:rsidP="27958543">
      <w:pPr>
        <w:tabs>
          <w:tab w:val="left" w:pos="6480"/>
        </w:tabs>
        <w:jc w:val="right"/>
      </w:pPr>
      <w:r w:rsidRPr="27958543">
        <w:t xml:space="preserve">    УТВЕРЖДАЮ</w:t>
      </w:r>
    </w:p>
    <w:p w:rsidR="004F0DE3" w:rsidRDefault="27958543" w:rsidP="27958543">
      <w:pPr>
        <w:shd w:val="clear" w:color="auto" w:fill="FFFFFF"/>
        <w:tabs>
          <w:tab w:val="left" w:pos="6480"/>
        </w:tabs>
        <w:autoSpaceDE w:val="0"/>
        <w:jc w:val="right"/>
        <w:rPr>
          <w:color w:val="F79646" w:themeColor="accent6"/>
        </w:rPr>
      </w:pPr>
      <w:r w:rsidRPr="27958543">
        <w:rPr>
          <w:color w:val="F79646" w:themeColor="accent6"/>
        </w:rPr>
        <w:t xml:space="preserve">                                                Директор школы           </w:t>
      </w:r>
      <w:proofErr w:type="spellStart"/>
      <w:r w:rsidRPr="27958543">
        <w:rPr>
          <w:color w:val="F79646" w:themeColor="accent6"/>
        </w:rPr>
        <w:t>М.Г.Алибеков</w:t>
      </w:r>
      <w:proofErr w:type="spellEnd"/>
    </w:p>
    <w:p w:rsidR="004F0DE3" w:rsidRDefault="27958543" w:rsidP="27958543">
      <w:pPr>
        <w:shd w:val="clear" w:color="auto" w:fill="FFFFFF"/>
        <w:tabs>
          <w:tab w:val="left" w:pos="6480"/>
        </w:tabs>
        <w:autoSpaceDE w:val="0"/>
        <w:jc w:val="right"/>
      </w:pPr>
      <w:r w:rsidRPr="27958543">
        <w:rPr>
          <w:color w:val="F79646" w:themeColor="accent6"/>
        </w:rPr>
        <w:t xml:space="preserve">                                         Приказ </w:t>
      </w:r>
      <w:r>
        <w:t>№  от</w:t>
      </w:r>
      <w:r w:rsidR="00567CF6">
        <w:rPr>
          <w:color w:val="F79646" w:themeColor="accent6"/>
        </w:rPr>
        <w:t xml:space="preserve"> 03. 03. 2020</w:t>
      </w:r>
      <w:r w:rsidRPr="27958543">
        <w:rPr>
          <w:color w:val="F79646" w:themeColor="accent6"/>
        </w:rPr>
        <w:t xml:space="preserve"> г.   </w:t>
      </w:r>
    </w:p>
    <w:p w:rsidR="004F0DE3" w:rsidRDefault="004F0DE3" w:rsidP="27958543">
      <w:pPr>
        <w:jc w:val="right"/>
        <w:rPr>
          <w:color w:val="F79646" w:themeColor="accent6"/>
        </w:rPr>
      </w:pPr>
    </w:p>
    <w:p w:rsidR="004F0DE3" w:rsidRDefault="004F0DE3"/>
    <w:p w:rsidR="004F0DE3" w:rsidRDefault="004751BF">
      <w:pPr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4F0DE3" w:rsidRDefault="004751BF">
      <w:pPr>
        <w:jc w:val="center"/>
      </w:pPr>
      <w:r>
        <w:t xml:space="preserve">О ПОРЯДКЕ ОРГАНИЗАЦИИ И ОСУЩЕСТВЛЕНИЯ РЕГУЛЯРНЫХ ПЕРЕВОЗОК ДЕТЕЙ НА ШКОЛЬНОМ АВТОБУСЕ </w:t>
      </w:r>
    </w:p>
    <w:p w:rsidR="004F0DE3" w:rsidRDefault="004F0DE3">
      <w:pPr>
        <w:jc w:val="center"/>
      </w:pPr>
    </w:p>
    <w:p w:rsidR="004F0DE3" w:rsidRDefault="004751BF">
      <w:pPr>
        <w:spacing w:before="120" w:after="120"/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:rsidR="004F0DE3" w:rsidRDefault="27958543">
      <w:pPr>
        <w:spacing w:before="120"/>
        <w:ind w:firstLine="709"/>
        <w:jc w:val="both"/>
      </w:pPr>
      <w:r>
        <w:t>1.1. Настоящее Положение определяет задачи и основные требования по обеспечению безопасности специальных перевозок детей автобусами на</w:t>
      </w:r>
      <w:r w:rsidR="00567CF6">
        <w:t xml:space="preserve"> регулярном школьном маршруте МБ</w:t>
      </w:r>
      <w:r>
        <w:t xml:space="preserve">ОУ </w:t>
      </w:r>
      <w:proofErr w:type="spellStart"/>
      <w:r>
        <w:t>ДуакарскойСОШ</w:t>
      </w:r>
      <w:proofErr w:type="spellEnd"/>
      <w:r>
        <w:t>.</w:t>
      </w:r>
    </w:p>
    <w:p w:rsidR="004F0DE3" w:rsidRDefault="004751BF">
      <w:pPr>
        <w:spacing w:before="120"/>
        <w:jc w:val="both"/>
      </w:pPr>
      <w:r>
        <w:t>1.2. В Положении используются следующие основные понятия и термины:</w:t>
      </w:r>
    </w:p>
    <w:p w:rsidR="004F0DE3" w:rsidRDefault="004751BF">
      <w:pPr>
        <w:spacing w:before="120"/>
        <w:jc w:val="both"/>
      </w:pPr>
      <w:r>
        <w:t xml:space="preserve">1.2.1. </w:t>
      </w:r>
      <w:r>
        <w:rPr>
          <w:b/>
          <w:i/>
        </w:rPr>
        <w:t>«Автобус»</w:t>
      </w:r>
      <w:r>
        <w:t xml:space="preserve"> – автотранспортное средство с двигателем, оборудованное для перевозки пассажиров с числом мест для сидения (помимо сидения водителя) более 8.</w:t>
      </w:r>
    </w:p>
    <w:p w:rsidR="004F0DE3" w:rsidRDefault="004751BF">
      <w:pPr>
        <w:spacing w:before="120"/>
        <w:jc w:val="both"/>
      </w:pPr>
      <w:r>
        <w:t xml:space="preserve">1.2.2. </w:t>
      </w:r>
      <w:proofErr w:type="gramStart"/>
      <w:r>
        <w:rPr>
          <w:b/>
          <w:i/>
        </w:rPr>
        <w:t>«Школьный маршрут»</w:t>
      </w:r>
      <w:r>
        <w:t xml:space="preserve"> – установленный в процессе организации перевозок детей путь следования автобуса между начальным и конечным пунктами.</w:t>
      </w:r>
      <w:proofErr w:type="gramEnd"/>
    </w:p>
    <w:p w:rsidR="004F0DE3" w:rsidRDefault="004751BF">
      <w:pPr>
        <w:spacing w:before="120"/>
        <w:jc w:val="both"/>
      </w:pPr>
      <w:r>
        <w:t xml:space="preserve">1.2.3. </w:t>
      </w:r>
      <w:r>
        <w:rPr>
          <w:b/>
          <w:i/>
        </w:rPr>
        <w:t>«Регулярные перевозки»</w:t>
      </w:r>
      <w:r>
        <w:t xml:space="preserve"> – перевозки, осуществляемые с определенной периодичностью по установленному маршруту и расписанию, согласованными с заказчиком, с посадкой и высадкой детей на предусмотренных маршрутом остановках.</w:t>
      </w:r>
    </w:p>
    <w:p w:rsidR="004F0DE3" w:rsidRDefault="004751BF">
      <w:pPr>
        <w:spacing w:before="120"/>
        <w:jc w:val="both"/>
      </w:pPr>
      <w:r>
        <w:t xml:space="preserve">1.2.4. </w:t>
      </w:r>
      <w:r>
        <w:rPr>
          <w:b/>
          <w:i/>
        </w:rPr>
        <w:t>«Перевозчик»</w:t>
      </w:r>
      <w:r>
        <w:t xml:space="preserve"> – юридическое или физическое лицо, ответственное за обучение и проведение иных мероприятий, пользующееся услугами автотранспорта для доставки детей к местам осуществления этих мероприятий.</w:t>
      </w:r>
    </w:p>
    <w:p w:rsidR="004F0DE3" w:rsidRDefault="004751BF">
      <w:pPr>
        <w:spacing w:before="120"/>
        <w:jc w:val="both"/>
      </w:pPr>
      <w:r>
        <w:t>1.3.</w:t>
      </w:r>
      <w:r>
        <w:rPr>
          <w:color w:val="000000"/>
        </w:rPr>
        <w:t> Автобус, предназначенный для перевозки обучающихся и воспитанников образовательного учреждения (далее – школьный автобус) используется для доставки обучающихся и воспитанников образовательного учреждения на учебные занятия, внеклассные мероприятия и обратно по специальному маршруту, разрабатываемому  образовательным учреждением совместно с органами ГИБДД.</w:t>
      </w:r>
    </w:p>
    <w:p w:rsidR="004F0DE3" w:rsidRDefault="004751BF">
      <w:pPr>
        <w:jc w:val="both"/>
      </w:pPr>
      <w:r>
        <w:t>1.4 Организация   перевозок  детей  школьными  автобусами осуществляется в соответствии с действующими нормативными правовыми актами Российской Федерации по обеспечению безопасности дорожного движения,  перевозок  пассажиров автобусами</w:t>
      </w:r>
      <w:r>
        <w:rPr>
          <w:sz w:val="26"/>
          <w:szCs w:val="26"/>
        </w:rPr>
        <w:t>.</w:t>
      </w:r>
    </w:p>
    <w:p w:rsidR="004F0DE3" w:rsidRDefault="004751BF">
      <w:pPr>
        <w:spacing w:before="120"/>
        <w:jc w:val="both"/>
      </w:pPr>
      <w:r>
        <w:t xml:space="preserve">1.5. </w:t>
      </w:r>
      <w:proofErr w:type="gramStart"/>
      <w:r>
        <w:t>Контроль за</w:t>
      </w:r>
      <w:proofErr w:type="gramEnd"/>
      <w:r>
        <w:t xml:space="preserve"> соблюдением требований настоящего Положения осуществляется органами государственного контроля и надзора:</w:t>
      </w:r>
    </w:p>
    <w:p w:rsidR="004F0DE3" w:rsidRDefault="004751BF">
      <w:pPr>
        <w:spacing w:before="120"/>
        <w:jc w:val="both"/>
      </w:pPr>
      <w:r>
        <w:t>1.5.1. Государственной инспекцией безопасности дорожного движения (</w:t>
      </w:r>
      <w:proofErr w:type="gramStart"/>
      <w:r>
        <w:t>контроль за</w:t>
      </w:r>
      <w:proofErr w:type="gramEnd"/>
      <w:r>
        <w:t xml:space="preserve"> техническим состоянием автобусов, соответствием состояния автомобильных дорог, железнодорожных переездов требованиям БД, соблюдением водителями на линии Правил дорожного движения).</w:t>
      </w:r>
    </w:p>
    <w:p w:rsidR="004F0DE3" w:rsidRDefault="27958543">
      <w:pPr>
        <w:spacing w:before="120"/>
        <w:jc w:val="both"/>
      </w:pPr>
      <w:r>
        <w:t xml:space="preserve">1.5.2. ОГИБДД отдела МВД России по </w:t>
      </w:r>
      <w:proofErr w:type="spellStart"/>
      <w:r>
        <w:t>Дахадаевскому</w:t>
      </w:r>
      <w:proofErr w:type="spellEnd"/>
      <w:r>
        <w:t xml:space="preserve"> району.</w:t>
      </w:r>
    </w:p>
    <w:p w:rsidR="004F0DE3" w:rsidRDefault="004F0DE3">
      <w:pPr>
        <w:spacing w:before="120" w:after="120"/>
        <w:ind w:left="357"/>
        <w:jc w:val="center"/>
        <w:rPr>
          <w:b/>
          <w:bCs/>
        </w:rPr>
      </w:pPr>
    </w:p>
    <w:p w:rsidR="004F0DE3" w:rsidRDefault="004F0DE3">
      <w:pPr>
        <w:spacing w:before="120" w:after="120"/>
        <w:ind w:left="357"/>
        <w:jc w:val="center"/>
        <w:rPr>
          <w:b/>
          <w:bCs/>
        </w:rPr>
      </w:pPr>
    </w:p>
    <w:p w:rsidR="004F0DE3" w:rsidRDefault="004751BF">
      <w:pPr>
        <w:spacing w:before="120" w:after="120"/>
        <w:ind w:left="357"/>
        <w:jc w:val="center"/>
        <w:rPr>
          <w:b/>
          <w:bCs/>
        </w:rPr>
      </w:pPr>
      <w:r>
        <w:rPr>
          <w:b/>
          <w:bCs/>
        </w:rPr>
        <w:lastRenderedPageBreak/>
        <w:t>2. ОРГАНИЗАЦИЯ ПЕРЕВОЗОЧНОГО ПРОЦЕССА, ОБЕСПЕЧИВАЮЩАЯ БЕЗОПАСНЫЕ УСЛОВИЯ ПЕРЕВОЗОК ДЕТЕЙ НА ШКОЛЬНОМ МАРШРУТЕ</w:t>
      </w:r>
    </w:p>
    <w:p w:rsidR="004F0DE3" w:rsidRDefault="004751BF">
      <w:pPr>
        <w:spacing w:after="120"/>
        <w:ind w:firstLine="709"/>
        <w:jc w:val="both"/>
      </w:pPr>
      <w:r>
        <w:t>2.1. Основанием для организации специального школьного маршрута является решение органа местного самоуправления.</w:t>
      </w:r>
    </w:p>
    <w:p w:rsidR="004F0DE3" w:rsidRDefault="004751BF">
      <w:pPr>
        <w:ind w:firstLine="709"/>
        <w:jc w:val="both"/>
      </w:pPr>
      <w:r>
        <w:t xml:space="preserve">2.2. При организации школьного маршрута должны предусматриваться: </w:t>
      </w:r>
    </w:p>
    <w:p w:rsidR="004F0DE3" w:rsidRDefault="004751BF">
      <w:pPr>
        <w:ind w:firstLine="709"/>
        <w:jc w:val="both"/>
      </w:pPr>
      <w:r>
        <w:t>– маршрут следования автобуса, их количество, начальные, конечные и промежуточные пункты маршрута, места посадки и высадки детей;</w:t>
      </w:r>
    </w:p>
    <w:p w:rsidR="004F0DE3" w:rsidRDefault="004751BF">
      <w:pPr>
        <w:ind w:firstLine="709"/>
        <w:jc w:val="both"/>
      </w:pPr>
      <w:r>
        <w:t>– количество перевозимых детей, их возраст;</w:t>
      </w:r>
    </w:p>
    <w:p w:rsidR="004F0DE3" w:rsidRDefault="004751BF">
      <w:pPr>
        <w:ind w:firstLine="709"/>
        <w:jc w:val="both"/>
      </w:pPr>
      <w:r>
        <w:t>– периодичность и расписание движения автобуса;</w:t>
      </w:r>
    </w:p>
    <w:p w:rsidR="004F0DE3" w:rsidRDefault="004751BF">
      <w:pPr>
        <w:ind w:firstLine="709"/>
        <w:jc w:val="both"/>
      </w:pPr>
      <w:r>
        <w:t xml:space="preserve">– фамилия, имя, отчество и должность </w:t>
      </w:r>
      <w:proofErr w:type="gramStart"/>
      <w:r>
        <w:t>ответственного</w:t>
      </w:r>
      <w:proofErr w:type="gramEnd"/>
      <w:r>
        <w:t xml:space="preserve"> за организацию перевозки детей и сопровождающих по  автобусу.</w:t>
      </w:r>
    </w:p>
    <w:p w:rsidR="004F0DE3" w:rsidRDefault="004751BF">
      <w:pPr>
        <w:spacing w:after="120"/>
        <w:ind w:firstLine="709"/>
        <w:jc w:val="both"/>
      </w:pPr>
      <w:r>
        <w:t xml:space="preserve">2.3. Оценка соответствия технического состояния и уровня </w:t>
      </w:r>
      <w:proofErr w:type="gramStart"/>
      <w:r>
        <w:t>содержания</w:t>
      </w:r>
      <w:proofErr w:type="gramEnd"/>
      <w:r>
        <w:t xml:space="preserve"> автомобильных дорог, улиц, автобусных остановок, искусственных сооружений, железнодорожных переездов установленным требованиям безопасности движения осуществляется на основании обследования маршрутов комиссией, формируемой по решению администрации района.</w:t>
      </w:r>
    </w:p>
    <w:p w:rsidR="004F0DE3" w:rsidRDefault="004751BF">
      <w:pPr>
        <w:spacing w:after="120"/>
        <w:ind w:firstLine="709"/>
        <w:jc w:val="both"/>
      </w:pPr>
      <w:r>
        <w:t>2.4. Комиссия формируется в составе ответственных представителей организации, осуществляющей перевозки детей на этом маршруте, дорожных, коммунальных и других организаций, в ведении которых находятся автомобильные дороги, улицы, искусственные сооружения, железнодорожные переезды, и органов ГИБДД.</w:t>
      </w:r>
    </w:p>
    <w:p w:rsidR="004F0DE3" w:rsidRDefault="004751BF">
      <w:pPr>
        <w:spacing w:after="120"/>
        <w:ind w:firstLine="709"/>
        <w:jc w:val="both"/>
      </w:pPr>
      <w:r>
        <w:t>2.5. Обследование школьного маршрута производится перед его открытием и в процессе эксплуатации – не реже двух раз в год в порядке, определяемом действующими законодательными и иными нормативно-правовыми документами.</w:t>
      </w:r>
    </w:p>
    <w:p w:rsidR="004F0DE3" w:rsidRDefault="004751BF">
      <w:pPr>
        <w:spacing w:after="120"/>
        <w:ind w:firstLine="709"/>
        <w:jc w:val="both"/>
      </w:pPr>
      <w:r>
        <w:t>2.6. Результаты обследования оформляются актом. При выявлении на маршруте недостатков, угрожающих безопасности дорожного движения, в акте отражаются предложения комиссии о проведении неотложных и перспективных мероприятий, направленных на улучшение условий движения и предупреждение дорожно-транспортных происшествии на маршруте. Комиссией дается заключение о возможности открытия школьного маршрута или эксплуатации действующего маршрута.</w:t>
      </w:r>
    </w:p>
    <w:p w:rsidR="004F0DE3" w:rsidRDefault="004751BF">
      <w:pPr>
        <w:spacing w:after="120"/>
        <w:ind w:firstLine="709"/>
        <w:jc w:val="both"/>
      </w:pPr>
      <w:r>
        <w:t xml:space="preserve">2.7. Акты обследования передаются в органы исполнительной власти Терновского района, уполномоченные принимать решения об открытии или продолжении эксплуатации школьного маршрута, о временном прекращении автобусного движения на этом маршруте или его закрытии, а также для принятия мер и организации </w:t>
      </w:r>
      <w:proofErr w:type="gramStart"/>
      <w:r>
        <w:t>контроля за</w:t>
      </w:r>
      <w:proofErr w:type="gramEnd"/>
      <w:r>
        <w:t xml:space="preserve"> устранением выявленных недостатков.</w:t>
      </w:r>
    </w:p>
    <w:p w:rsidR="004F0DE3" w:rsidRDefault="004751BF">
      <w:pPr>
        <w:spacing w:after="120"/>
        <w:ind w:firstLine="709"/>
        <w:jc w:val="both"/>
      </w:pPr>
      <w:r>
        <w:t>2.8.  Владелец автобуса (перевозчик) обязан:</w:t>
      </w:r>
    </w:p>
    <w:p w:rsidR="004F0DE3" w:rsidRDefault="004751BF">
      <w:pPr>
        <w:spacing w:after="120"/>
        <w:ind w:firstLine="964"/>
        <w:jc w:val="both"/>
      </w:pPr>
      <w:r>
        <w:t>2.8.1. Произвести выбор трассы маршрута, используя только дороги с твердым покрытием; замерить протяженности маршрута и расстояний между остановочными пунктами; нормировать скорость движения школьного автобуса; определить места остановок для посадки и высадки детей.</w:t>
      </w:r>
    </w:p>
    <w:p w:rsidR="004F0DE3" w:rsidRDefault="004751BF">
      <w:pPr>
        <w:spacing w:after="120"/>
        <w:ind w:firstLine="964"/>
        <w:jc w:val="both"/>
      </w:pPr>
      <w:r>
        <w:t>2.8.2. Количество перевозимых в автобусе детей вместе с сопровождающими не должно превышать числа оборудованных мест сидения.</w:t>
      </w:r>
    </w:p>
    <w:p w:rsidR="004F0DE3" w:rsidRDefault="004751BF">
      <w:pPr>
        <w:spacing w:after="120"/>
        <w:ind w:firstLine="964"/>
        <w:jc w:val="both"/>
      </w:pPr>
      <w:r>
        <w:t xml:space="preserve">2.8.3. Составить и утвердить на автобусный маршрут регулярных школьных перевозок паспорт и схему маршрута с указанием опасных участков и остановочных пунктов для посадки и высадки детей. Паспорт маршрута согласовывается с районной администрацией, схема маршрута согласовывается с ГИБДД.  </w:t>
      </w:r>
    </w:p>
    <w:p w:rsidR="004F0DE3" w:rsidRDefault="004751BF">
      <w:pPr>
        <w:spacing w:after="120"/>
        <w:ind w:firstLine="964"/>
        <w:jc w:val="both"/>
      </w:pPr>
      <w:r>
        <w:t xml:space="preserve">2.8.4. Разработать и утвердить график (расписание) движения автобуса на маршруте на основе определения нормативных значений скоростей движения на </w:t>
      </w:r>
      <w:r>
        <w:lastRenderedPageBreak/>
        <w:t>маршруте и отдельных его участках между остановочными пунктами с учетом обеспечения безопасности перевозок. Расписание движения утверждается директором образовательного учреждения.</w:t>
      </w:r>
    </w:p>
    <w:p w:rsidR="004F0DE3" w:rsidRDefault="004751BF">
      <w:pPr>
        <w:spacing w:after="120"/>
        <w:ind w:firstLine="964"/>
        <w:jc w:val="both"/>
      </w:pPr>
      <w:r>
        <w:t>2.8.5. Оснастить остановочные пункты маршрута специальными информационно-указательными знаками с информацией о наименовании остановки, времени прохождения автобусов, осуществляющих перевозку детей.</w:t>
      </w:r>
    </w:p>
    <w:p w:rsidR="004F0DE3" w:rsidRDefault="004751BF">
      <w:pPr>
        <w:spacing w:after="120"/>
        <w:ind w:firstLine="964"/>
        <w:jc w:val="both"/>
      </w:pPr>
      <w:r>
        <w:t>2.8.6. Обеспечить водителя графиком движения на маршруте с указанием времени и мест остановок в пути, схемой маршрута с обозначением опасных участков.</w:t>
      </w:r>
    </w:p>
    <w:p w:rsidR="004F0DE3" w:rsidRDefault="004751BF">
      <w:pPr>
        <w:spacing w:after="120"/>
        <w:ind w:firstLine="964"/>
        <w:jc w:val="both"/>
      </w:pPr>
      <w:r>
        <w:t xml:space="preserve">2.8.7. Организовать </w:t>
      </w:r>
      <w:proofErr w:type="gramStart"/>
      <w:r>
        <w:t>контроль за</w:t>
      </w:r>
      <w:proofErr w:type="gramEnd"/>
      <w:r>
        <w:t xml:space="preserve"> соблюдением графика (расписаний) движения, норм вместимости автобуса, маршрута движения.</w:t>
      </w:r>
    </w:p>
    <w:p w:rsidR="004F0DE3" w:rsidRDefault="004751BF">
      <w:pPr>
        <w:spacing w:after="120"/>
        <w:ind w:firstLine="964"/>
        <w:jc w:val="both"/>
      </w:pPr>
      <w:r>
        <w:t>2.8.8. Производить комиссионные обследования состояния автомобильных дорог, мест посадки и высадки детей на маршруте.</w:t>
      </w:r>
    </w:p>
    <w:p w:rsidR="004F0DE3" w:rsidRDefault="004751BF">
      <w:pPr>
        <w:spacing w:after="120"/>
        <w:ind w:firstLine="709"/>
        <w:jc w:val="both"/>
      </w:pPr>
      <w:r>
        <w:t xml:space="preserve">2.9. Перевозка детей должна осуществляться </w:t>
      </w:r>
      <w:r>
        <w:rPr>
          <w:b/>
          <w:i/>
        </w:rPr>
        <w:t>с включенным ближним светом фар, не зависимо от времени суток.</w:t>
      </w:r>
      <w:r>
        <w:t xml:space="preserve"> Скорость движения выбирается водителем в зависимости от дорожных, метеорологических и других условий, но при этом во всех случаях скорость </w:t>
      </w:r>
      <w:r>
        <w:rPr>
          <w:b/>
          <w:i/>
        </w:rPr>
        <w:t>не должна превышать 60 км/час</w:t>
      </w:r>
      <w:r>
        <w:t>. При неблагоприятных изменениях дорожных условий в весенни</w:t>
      </w:r>
      <w:proofErr w:type="gramStart"/>
      <w:r>
        <w:t>й-</w:t>
      </w:r>
      <w:proofErr w:type="gramEnd"/>
      <w:r>
        <w:t xml:space="preserve"> летний, осенне-зимний периоды, при иных обстоятельствах расписание должно быть скорректировано в сторону снижения скорости (увеличения времени движения). Об изменении расписания принимаются необходимые меры по своевременному оповещению детей и их родителей (законных представителей) администрацией образовательного учреждения, классными руководителями и сопровождающими на маршрутах.</w:t>
      </w:r>
    </w:p>
    <w:p w:rsidR="004F0DE3" w:rsidRDefault="004751BF">
      <w:pPr>
        <w:spacing w:after="120"/>
        <w:ind w:firstLine="709"/>
        <w:jc w:val="both"/>
      </w:pPr>
      <w:r>
        <w:t>2.10. В случаях, не терпящих отлагательства, когда дорожные или метеорологические условия представляют угрозу безопасности перевозок детей, образовательное учреждение, дорожные коммунальные организации, органы ГИБДД обязаны в соответствии со своими полномочиями прекратить автобусное движение на школьном маршруте.</w:t>
      </w:r>
    </w:p>
    <w:p w:rsidR="004F0DE3" w:rsidRDefault="004751BF">
      <w:pPr>
        <w:spacing w:after="120"/>
        <w:ind w:firstLine="709"/>
        <w:jc w:val="both"/>
      </w:pPr>
      <w:r>
        <w:t>2.11. Перевозка детей осуществляется при условии сопровождения их учителями, назначенными приказом руководителя школы.</w:t>
      </w:r>
    </w:p>
    <w:p w:rsidR="004F0DE3" w:rsidRDefault="004751BF">
      <w:pPr>
        <w:spacing w:after="120"/>
        <w:ind w:firstLine="709"/>
        <w:jc w:val="both"/>
      </w:pPr>
      <w:r>
        <w:t>2.12. Окна в салоне автобуса при движении должны быть закрыты.</w:t>
      </w:r>
    </w:p>
    <w:p w:rsidR="004F0DE3" w:rsidRDefault="004751BF">
      <w:pPr>
        <w:spacing w:after="120"/>
        <w:ind w:firstLine="709"/>
        <w:jc w:val="both"/>
      </w:pPr>
      <w:r>
        <w:t>2.13. Водитель обязан осуществлять посадку и высадку детей только после полной остановки автобуса, а начинать движение только с закрытыми дверями и не открывать их до полной остановки. Водителю запрещается выходить из кабины автобуса при посадке и высадке детей, осуществлять движение задним ходом в местах остановок.</w:t>
      </w:r>
    </w:p>
    <w:p w:rsidR="004F0DE3" w:rsidRDefault="004751BF">
      <w:pPr>
        <w:ind w:firstLine="709"/>
        <w:jc w:val="both"/>
      </w:pPr>
      <w:r>
        <w:t xml:space="preserve">2.14. Сопровождающие проходят специальный инструктаж по обеспечению безопасности перевозки детей автобусом в образовательном учреждении. Инструктаж проводится под подпись в журнале учета инструктажей. Сопровождающий должен следить </w:t>
      </w:r>
      <w:proofErr w:type="gramStart"/>
      <w:r>
        <w:t>за</w:t>
      </w:r>
      <w:proofErr w:type="gramEnd"/>
      <w:r>
        <w:t>:</w:t>
      </w:r>
    </w:p>
    <w:p w:rsidR="004F0DE3" w:rsidRDefault="004751BF">
      <w:pPr>
        <w:ind w:firstLine="709"/>
        <w:jc w:val="both"/>
      </w:pPr>
      <w:r>
        <w:t>– подачей автобуса к месту посадки, правилами посадки и высадки детей;</w:t>
      </w:r>
    </w:p>
    <w:p w:rsidR="004F0DE3" w:rsidRDefault="004751BF">
      <w:pPr>
        <w:ind w:firstLine="709"/>
        <w:jc w:val="both"/>
      </w:pPr>
      <w:r>
        <w:t>– поведением детей в местах сбора, посадки и высадки, при нахождении в салоне автобуса;</w:t>
      </w:r>
    </w:p>
    <w:p w:rsidR="004F0DE3" w:rsidRDefault="004751BF">
      <w:pPr>
        <w:ind w:firstLine="709"/>
        <w:jc w:val="both"/>
      </w:pPr>
      <w:r>
        <w:t>– пользованием оборудованием салона: вентиляционными люками, форточками, сигналами требования остановки автобуса;</w:t>
      </w:r>
    </w:p>
    <w:p w:rsidR="004F0DE3" w:rsidRDefault="004751BF">
      <w:pPr>
        <w:ind w:firstLine="709"/>
        <w:jc w:val="both"/>
      </w:pPr>
      <w:r>
        <w:t>– детьми при движении и остановками автобуса.</w:t>
      </w:r>
    </w:p>
    <w:p w:rsidR="004F0DE3" w:rsidRDefault="004751BF">
      <w:pPr>
        <w:ind w:firstLine="709"/>
        <w:jc w:val="both"/>
      </w:pPr>
      <w:r>
        <w:t>При проведении инструктажа отражаются вопросы, связанные с чрезвычайными ситуациями (поломка автобуса, вынужденная остановка, дорожно-транспортное происшествие, захват автобуса террористами), в т.ч.:</w:t>
      </w:r>
    </w:p>
    <w:p w:rsidR="004F0DE3" w:rsidRDefault="004751BF">
      <w:pPr>
        <w:ind w:firstLine="709"/>
        <w:jc w:val="both"/>
      </w:pPr>
      <w:r>
        <w:t>– порядок эвакуации пассажиров;</w:t>
      </w:r>
    </w:p>
    <w:p w:rsidR="004F0DE3" w:rsidRDefault="004751BF">
      <w:pPr>
        <w:ind w:firstLine="709"/>
        <w:jc w:val="both"/>
      </w:pPr>
      <w:r>
        <w:lastRenderedPageBreak/>
        <w:t>– порядок использования аварийных выходов из автобуса и пользования устройствами приведения их в действие</w:t>
      </w:r>
    </w:p>
    <w:p w:rsidR="004F0DE3" w:rsidRDefault="004751BF">
      <w:pPr>
        <w:ind w:firstLine="709"/>
        <w:jc w:val="both"/>
      </w:pPr>
      <w:r>
        <w:t>– правила пользования огнетушителями;</w:t>
      </w:r>
    </w:p>
    <w:p w:rsidR="004F0DE3" w:rsidRDefault="004751BF">
      <w:pPr>
        <w:spacing w:after="120"/>
        <w:ind w:firstLine="709"/>
        <w:jc w:val="both"/>
      </w:pPr>
      <w:r>
        <w:t>– способы оказания первой помощи пострадавшим.</w:t>
      </w:r>
    </w:p>
    <w:p w:rsidR="004F0DE3" w:rsidRDefault="004751BF">
      <w:pPr>
        <w:ind w:firstLine="709"/>
        <w:jc w:val="both"/>
      </w:pPr>
      <w:r>
        <w:t xml:space="preserve">2.15. Сопровождающий обязан провести среди школьников инструктаж, сведения о котором вносятся в специальный журнал, находящийся у сопровождающего. Инструктаж включает следующие разделы: </w:t>
      </w:r>
    </w:p>
    <w:p w:rsidR="004F0DE3" w:rsidRDefault="004751BF">
      <w:pPr>
        <w:ind w:firstLine="709"/>
        <w:jc w:val="both"/>
      </w:pPr>
      <w:r>
        <w:t>– правила безопасного поведения в местах сбора во время ожидания автобуса, о порядке посадки и высадки из автобуса;</w:t>
      </w:r>
    </w:p>
    <w:p w:rsidR="004F0DE3" w:rsidRDefault="004751BF">
      <w:pPr>
        <w:ind w:firstLine="709"/>
        <w:jc w:val="both"/>
      </w:pPr>
      <w:r>
        <w:t>– правила поведения в пути следования и пользования автобусом;</w:t>
      </w:r>
    </w:p>
    <w:p w:rsidR="004F0DE3" w:rsidRDefault="004751BF">
      <w:pPr>
        <w:ind w:firstLine="708"/>
        <w:jc w:val="both"/>
      </w:pPr>
      <w:r>
        <w:t>– поведение учащихся при возникновении опасных или чрезвычайных ситуаций во время перевозок;</w:t>
      </w:r>
    </w:p>
    <w:p w:rsidR="004F0DE3" w:rsidRDefault="004751BF">
      <w:pPr>
        <w:spacing w:after="120"/>
        <w:ind w:firstLine="709"/>
        <w:jc w:val="both"/>
      </w:pPr>
      <w:r>
        <w:t>– способы оказания первой медицинской помощи пострадавшим.</w:t>
      </w:r>
    </w:p>
    <w:p w:rsidR="004F0DE3" w:rsidRDefault="004751BF">
      <w:pPr>
        <w:spacing w:after="120"/>
        <w:ind w:firstLine="709"/>
        <w:jc w:val="both"/>
      </w:pPr>
      <w:r>
        <w:t>При проведении инструктажей должно быть предусмотрено использование наглядных пособий, обсуждение практических ситуаций, возникающих в процессе дорожного движения.</w:t>
      </w:r>
    </w:p>
    <w:p w:rsidR="004F0DE3" w:rsidRDefault="004751BF">
      <w:pPr>
        <w:jc w:val="both"/>
      </w:pPr>
      <w:r>
        <w:t>2.16. .Перечень документов, регламентирующих эксплуатацию школьных автобусов:</w:t>
      </w:r>
    </w:p>
    <w:p w:rsidR="004F0DE3" w:rsidRDefault="004751BF">
      <w:pPr>
        <w:pStyle w:val="a5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Лицензия на право осуществления перевозок.</w:t>
      </w:r>
    </w:p>
    <w:p w:rsidR="004F0DE3" w:rsidRDefault="004751BF">
      <w:pPr>
        <w:pStyle w:val="a5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Страховой полис        о      страховании      автобуса. </w:t>
      </w:r>
    </w:p>
    <w:p w:rsidR="004F0DE3" w:rsidRDefault="004751BF">
      <w:pPr>
        <w:pStyle w:val="a5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    транспортного   средства. </w:t>
      </w:r>
    </w:p>
    <w:p w:rsidR="004F0DE3" w:rsidRDefault="004751BF">
      <w:pPr>
        <w:pStyle w:val="a5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Медицинская      справка     водителя. </w:t>
      </w:r>
    </w:p>
    <w:p w:rsidR="004F0DE3" w:rsidRDefault="004751BF">
      <w:pPr>
        <w:pStyle w:val="a5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на оказание услуг по медицинскому обслуживанию водителей.  </w:t>
      </w:r>
    </w:p>
    <w:p w:rsidR="004F0DE3" w:rsidRDefault="004751BF">
      <w:pPr>
        <w:pStyle w:val="a5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    на   проведение технического обслуживания, ТО-2 и ремонта транспортного средства.</w:t>
      </w:r>
    </w:p>
    <w:p w:rsidR="004F0DE3" w:rsidRDefault="004751BF">
      <w:pPr>
        <w:pStyle w:val="a5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Удостоверение профессиональной компетенции механика или др. лица, прошедшего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"Квалификационная подготовка по организации перевозок автомобильным транспортом Российской Федерации". </w:t>
      </w:r>
    </w:p>
    <w:p w:rsidR="004F0DE3" w:rsidRDefault="004751BF">
      <w:pPr>
        <w:pStyle w:val="a5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об аттестации руководителя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ответственного за обеспечение безопасности дорожного движения.</w:t>
      </w:r>
    </w:p>
    <w:p w:rsidR="004F0DE3" w:rsidRDefault="004751BF">
      <w:pPr>
        <w:pStyle w:val="a5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Светокопии: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техталона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лицензионной карточки автобуса, водительского удостоверения. </w:t>
      </w:r>
    </w:p>
    <w:p w:rsidR="004F0DE3" w:rsidRDefault="004751BF">
      <w:pPr>
        <w:pStyle w:val="a5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дорожной безопасности. </w:t>
      </w:r>
    </w:p>
    <w:p w:rsidR="004F0DE3" w:rsidRDefault="004751BF">
      <w:pPr>
        <w:pStyle w:val="a5"/>
        <w:numPr>
          <w:ilvl w:val="2"/>
          <w:numId w:val="1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Список       учащихся,  подлежащих      перевозке.</w:t>
      </w:r>
    </w:p>
    <w:p w:rsidR="004F0DE3" w:rsidRDefault="004751BF">
      <w:pPr>
        <w:pStyle w:val="a5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ответственных лиц за безопасность при перевозках.</w:t>
      </w:r>
    </w:p>
    <w:p w:rsidR="004F0DE3" w:rsidRDefault="004751B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Приказы:</w:t>
      </w:r>
    </w:p>
    <w:p w:rsidR="004F0DE3" w:rsidRDefault="004751B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Об организации школьных перевозок.</w:t>
      </w:r>
    </w:p>
    <w:p w:rsidR="004F0DE3" w:rsidRDefault="004751BF">
      <w:pPr>
        <w:jc w:val="both"/>
      </w:pPr>
      <w:r>
        <w:t xml:space="preserve">3.2. Об утверждении списка учащихся, подлежащих  перевозке. </w:t>
      </w:r>
    </w:p>
    <w:p w:rsidR="004F0DE3" w:rsidRDefault="004751BF">
      <w:pPr>
        <w:jc w:val="both"/>
      </w:pPr>
      <w:r>
        <w:t>3.3. О назначении ответственного лица за безопасность дорожного движения во время  движения; о назначении ответственного лица по школе за организацию  перевозок о   направлении      автотранспорта (текущие) и       другие.</w:t>
      </w:r>
    </w:p>
    <w:p w:rsidR="004F0DE3" w:rsidRDefault="004751BF">
      <w:pPr>
        <w:jc w:val="both"/>
      </w:pPr>
      <w:r>
        <w:t>4. Журналы:</w:t>
      </w:r>
    </w:p>
    <w:p w:rsidR="004F0DE3" w:rsidRDefault="004751BF">
      <w:pPr>
        <w:jc w:val="both"/>
      </w:pPr>
      <w:r>
        <w:t>4.1.Журнал учета движения путевых листов.</w:t>
      </w:r>
    </w:p>
    <w:p w:rsidR="004F0DE3" w:rsidRDefault="004751BF">
      <w:pPr>
        <w:jc w:val="both"/>
      </w:pPr>
      <w:r>
        <w:t>4.2. Журнал учета технического обслуживания ТС.</w:t>
      </w:r>
    </w:p>
    <w:p w:rsidR="004F0DE3" w:rsidRDefault="004751BF">
      <w:pPr>
        <w:jc w:val="both"/>
      </w:pPr>
      <w:r>
        <w:t xml:space="preserve">4.3. </w:t>
      </w:r>
      <w:r>
        <w:rPr>
          <w:color w:val="000000"/>
        </w:rPr>
        <w:t xml:space="preserve">Журнал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выездом автомобиля из парка и возвращением.</w:t>
      </w:r>
    </w:p>
    <w:p w:rsidR="004F0DE3" w:rsidRDefault="004751BF">
      <w:pPr>
        <w:jc w:val="both"/>
        <w:rPr>
          <w:color w:val="000000"/>
        </w:rPr>
      </w:pPr>
      <w:r>
        <w:rPr>
          <w:color w:val="000000"/>
        </w:rPr>
        <w:t xml:space="preserve">4.5. Журнал </w:t>
      </w:r>
      <w:proofErr w:type="spellStart"/>
      <w:r>
        <w:rPr>
          <w:color w:val="000000"/>
        </w:rPr>
        <w:t>предрейсового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послерейсового</w:t>
      </w:r>
      <w:proofErr w:type="spellEnd"/>
      <w:r>
        <w:rPr>
          <w:color w:val="000000"/>
        </w:rPr>
        <w:t xml:space="preserve"> медицинского осмотра водителя.</w:t>
      </w:r>
    </w:p>
    <w:p w:rsidR="004F0DE3" w:rsidRDefault="004751BF">
      <w:pPr>
        <w:jc w:val="both"/>
      </w:pPr>
      <w:r>
        <w:rPr>
          <w:color w:val="000000"/>
        </w:rPr>
        <w:t>4.6. Журнал инструктажа с учащимися  по технике безопасности при организации поездок на школьном автобусе.</w:t>
      </w:r>
    </w:p>
    <w:p w:rsidR="004F0DE3" w:rsidRDefault="004751BF">
      <w:pPr>
        <w:jc w:val="both"/>
        <w:rPr>
          <w:color w:val="000000"/>
        </w:rPr>
      </w:pPr>
      <w:r>
        <w:rPr>
          <w:color w:val="000000"/>
        </w:rPr>
        <w:t>4.7. Журнал инструктажа для водителя.</w:t>
      </w:r>
    </w:p>
    <w:p w:rsidR="004F0DE3" w:rsidRDefault="004751BF">
      <w:pPr>
        <w:jc w:val="both"/>
        <w:rPr>
          <w:color w:val="000000"/>
        </w:rPr>
      </w:pPr>
      <w:r>
        <w:rPr>
          <w:color w:val="000000"/>
        </w:rPr>
        <w:lastRenderedPageBreak/>
        <w:t>4.8. Журнал учета нарушений  правил дорожного движения водителем.</w:t>
      </w:r>
    </w:p>
    <w:p w:rsidR="004F0DE3" w:rsidRDefault="004751BF">
      <w:pPr>
        <w:jc w:val="both"/>
        <w:rPr>
          <w:color w:val="000000"/>
        </w:rPr>
      </w:pPr>
      <w:r>
        <w:rPr>
          <w:color w:val="000000"/>
        </w:rPr>
        <w:t>4.9. Журнал учета дорожно-транспортных нарушений;</w:t>
      </w:r>
    </w:p>
    <w:p w:rsidR="004F0DE3" w:rsidRDefault="004751BF">
      <w:pPr>
        <w:jc w:val="both"/>
        <w:rPr>
          <w:color w:val="000000"/>
        </w:rPr>
      </w:pPr>
      <w:r>
        <w:rPr>
          <w:color w:val="000000"/>
        </w:rPr>
        <w:t>4.10. Журнал контроля качества технического обслуживания и ремонта.</w:t>
      </w:r>
    </w:p>
    <w:p w:rsidR="004F0DE3" w:rsidRDefault="004751BF">
      <w:pPr>
        <w:jc w:val="both"/>
        <w:rPr>
          <w:color w:val="000000"/>
        </w:rPr>
      </w:pPr>
      <w:r>
        <w:rPr>
          <w:color w:val="000000"/>
        </w:rPr>
        <w:t>4.11. Журнал учета неисправностей ТС.</w:t>
      </w:r>
    </w:p>
    <w:p w:rsidR="004F0DE3" w:rsidRDefault="004751BF">
      <w:pPr>
        <w:jc w:val="both"/>
        <w:rPr>
          <w:color w:val="000000"/>
        </w:rPr>
      </w:pPr>
      <w:r>
        <w:rPr>
          <w:color w:val="000000"/>
        </w:rPr>
        <w:t>4.12. Журнал обнаруженных водителем на маршруте недостатков.</w:t>
      </w:r>
    </w:p>
    <w:p w:rsidR="004F0DE3" w:rsidRDefault="004751BF">
      <w:pPr>
        <w:jc w:val="both"/>
        <w:rPr>
          <w:color w:val="000000"/>
        </w:rPr>
      </w:pPr>
      <w:r>
        <w:rPr>
          <w:color w:val="000000"/>
        </w:rPr>
        <w:t>4.13. Журнал учета случаев отстранения  водителей  от рейса по медицинским показаниям.</w:t>
      </w:r>
    </w:p>
    <w:p w:rsidR="004F0DE3" w:rsidRDefault="004751BF">
      <w:pPr>
        <w:jc w:val="both"/>
        <w:rPr>
          <w:color w:val="000000"/>
        </w:rPr>
      </w:pPr>
      <w:r>
        <w:rPr>
          <w:color w:val="000000"/>
        </w:rPr>
        <w:t xml:space="preserve">5. </w:t>
      </w:r>
      <w:r>
        <w:t xml:space="preserve">График    движения  автобуса. </w:t>
      </w:r>
    </w:p>
    <w:p w:rsidR="004F0DE3" w:rsidRDefault="004751BF">
      <w:pPr>
        <w:jc w:val="both"/>
      </w:pPr>
      <w:r>
        <w:t xml:space="preserve">6. Путевые     листы. </w:t>
      </w:r>
    </w:p>
    <w:p w:rsidR="004F0DE3" w:rsidRDefault="004F0DE3">
      <w:pPr>
        <w:ind w:left="357"/>
        <w:jc w:val="center"/>
        <w:rPr>
          <w:b/>
          <w:bCs/>
        </w:rPr>
      </w:pPr>
    </w:p>
    <w:p w:rsidR="004F0DE3" w:rsidRDefault="004751BF">
      <w:pPr>
        <w:ind w:left="357"/>
        <w:jc w:val="center"/>
        <w:rPr>
          <w:b/>
          <w:bCs/>
        </w:rPr>
      </w:pPr>
      <w:r>
        <w:rPr>
          <w:b/>
          <w:bCs/>
        </w:rPr>
        <w:t xml:space="preserve">3. ОБЕСПЕЧЕНИЕ ПРОФЕССИОНАЛЬНОЙ НАДЕЖНОСТИ </w:t>
      </w:r>
    </w:p>
    <w:p w:rsidR="004F0DE3" w:rsidRDefault="004751BF">
      <w:pPr>
        <w:spacing w:after="120"/>
        <w:ind w:left="357"/>
        <w:jc w:val="center"/>
        <w:rPr>
          <w:b/>
          <w:bCs/>
        </w:rPr>
      </w:pPr>
      <w:r>
        <w:rPr>
          <w:b/>
          <w:bCs/>
        </w:rPr>
        <w:t>ВОДИТЕЛЕЙ АВТОБУСОВ</w:t>
      </w:r>
    </w:p>
    <w:p w:rsidR="004F0DE3" w:rsidRDefault="004751BF">
      <w:pPr>
        <w:spacing w:after="120"/>
        <w:ind w:firstLine="709"/>
        <w:jc w:val="both"/>
      </w:pPr>
      <w:r>
        <w:t>3.1. К управлению автобусом, осуществляющим перевозки детей, могут быть допущен водитель соответствующей квалификации и имеющий непрерывный стаж работы в качестве водителя автобуса не менее трех последних лет.</w:t>
      </w:r>
    </w:p>
    <w:p w:rsidR="004F0DE3" w:rsidRDefault="004751BF">
      <w:pPr>
        <w:spacing w:after="120"/>
        <w:ind w:firstLine="709"/>
        <w:jc w:val="both"/>
      </w:pPr>
      <w:r>
        <w:t xml:space="preserve">3.2. Для перевозки детей допускается наиболее опытный и дисциплинированный водитель, не допустивший в течение календарного года грубых нарушений правил дорожного движения и трудовой дисциплины, а также не имевший случаев отстранения от управления автотранспортным средством по причине нетрезвого состояния. </w:t>
      </w:r>
    </w:p>
    <w:p w:rsidR="004F0DE3" w:rsidRDefault="004751BF">
      <w:pPr>
        <w:spacing w:after="120"/>
        <w:ind w:firstLine="709"/>
        <w:jc w:val="both"/>
      </w:pPr>
      <w:r>
        <w:t>3.3. Для обеспечения профессиональной надежности водителя автобуса администрация школы обязана выполнять следующие условия:</w:t>
      </w:r>
    </w:p>
    <w:p w:rsidR="004F0DE3" w:rsidRDefault="004751BF">
      <w:pPr>
        <w:spacing w:after="120"/>
        <w:ind w:firstLine="964"/>
        <w:jc w:val="both"/>
      </w:pPr>
      <w:r>
        <w:t xml:space="preserve">3.3.1. При назначении водителя впервые для работы на регулярных школьных перевозках согласовывать данную кандидатуру с органами ГИБДД и организовывать проведение предварительной стажировки. Стажировка водителя должна проводиться в реальных условиях движения, при осуществлении перевозок детей только на том типе автобуса и на том маршруте, на котором водитель в дальнейшем будет работать самостоятельно. </w:t>
      </w:r>
    </w:p>
    <w:p w:rsidR="004F0DE3" w:rsidRDefault="004751BF">
      <w:pPr>
        <w:spacing w:after="120"/>
        <w:ind w:firstLine="964"/>
        <w:jc w:val="both"/>
      </w:pPr>
      <w:r>
        <w:t>3.3.2. Обеспечивать прохождения водителем обязательного периодического медицинского освидетельствования в сроки, установленные Министерством здравоохранения Российской Федерации.</w:t>
      </w:r>
    </w:p>
    <w:p w:rsidR="004F0DE3" w:rsidRDefault="004751BF">
      <w:pPr>
        <w:spacing w:after="120"/>
        <w:ind w:firstLine="964"/>
        <w:jc w:val="both"/>
      </w:pPr>
      <w:r>
        <w:t xml:space="preserve">3.3.3. Организовывать проведение </w:t>
      </w:r>
      <w:proofErr w:type="spellStart"/>
      <w:r>
        <w:t>предрейсовых</w:t>
      </w:r>
      <w:proofErr w:type="spellEnd"/>
      <w:r>
        <w:t xml:space="preserve"> и </w:t>
      </w:r>
      <w:proofErr w:type="spellStart"/>
      <w:r>
        <w:t>послерейсовых</w:t>
      </w:r>
      <w:proofErr w:type="spellEnd"/>
      <w:r>
        <w:t xml:space="preserve"> (в зависимости от условий и режима работы) медицинских осмотров водителя с отметкой в путевых листах и регистрацией в журнале.</w:t>
      </w:r>
    </w:p>
    <w:p w:rsidR="004F0DE3" w:rsidRDefault="004751BF">
      <w:pPr>
        <w:spacing w:after="120"/>
        <w:ind w:firstLine="964"/>
        <w:jc w:val="both"/>
      </w:pPr>
      <w:r>
        <w:t xml:space="preserve">3.3.4. Устанавливать режимы труда и отдыха водителя в соответствии с нормами, определяемыми трудовым законодательством и Положением о рабочем времени и времени отдыха водителей. Продолжительность рабочей смены водителей, занятых на перевозке детей, не должна превышать 10 часов. </w:t>
      </w:r>
    </w:p>
    <w:p w:rsidR="004F0DE3" w:rsidRDefault="004751BF">
      <w:pPr>
        <w:spacing w:after="120"/>
        <w:ind w:firstLine="964"/>
        <w:jc w:val="both"/>
      </w:pPr>
      <w:r>
        <w:t>3.3.5. Регулярно обеспечивать поддержание необходимого уровня информированности водителя об условиях движения и работы его на школьном маршруте путем проведения инструктажей.</w:t>
      </w:r>
    </w:p>
    <w:p w:rsidR="004F0DE3" w:rsidRDefault="004751BF">
      <w:pPr>
        <w:ind w:firstLine="964"/>
        <w:jc w:val="both"/>
      </w:pPr>
      <w:r>
        <w:t>Инструктажи должны включать сведения:</w:t>
      </w:r>
    </w:p>
    <w:p w:rsidR="004F0DE3" w:rsidRDefault="004751BF">
      <w:pPr>
        <w:ind w:firstLine="964"/>
        <w:jc w:val="both"/>
      </w:pPr>
      <w:r>
        <w:t>– о порядке организации перевозки детей автобусом в соответствии с настоящим Положением;</w:t>
      </w:r>
    </w:p>
    <w:p w:rsidR="004F0DE3" w:rsidRDefault="004751BF">
      <w:pPr>
        <w:ind w:firstLine="964"/>
        <w:jc w:val="both"/>
      </w:pPr>
      <w:r>
        <w:t>– об условиях движения и наличии опасных участков, мест концентрации дорожно-транспортных происшествий на маршруте;</w:t>
      </w:r>
    </w:p>
    <w:p w:rsidR="004F0DE3" w:rsidRDefault="004751BF">
      <w:pPr>
        <w:ind w:firstLine="964"/>
        <w:jc w:val="both"/>
      </w:pPr>
      <w:r>
        <w:t>– о состоянии погодных и дорожных условий, о скоростных режимах движения на маршруте;</w:t>
      </w:r>
    </w:p>
    <w:p w:rsidR="004F0DE3" w:rsidRDefault="004751BF">
      <w:pPr>
        <w:ind w:firstLine="964"/>
        <w:jc w:val="both"/>
      </w:pPr>
      <w:r>
        <w:lastRenderedPageBreak/>
        <w:t xml:space="preserve">– об особенностях обеспечения безопасности движения и эксплуатации автобуса при изменении дорожно-климатических условий на маршруте, при возникновении технической неисправности автобуса, при ухудшении состояния здоровья водителя и пассажиров в пути; </w:t>
      </w:r>
    </w:p>
    <w:p w:rsidR="004F0DE3" w:rsidRDefault="004751BF">
      <w:pPr>
        <w:ind w:firstLine="964"/>
        <w:jc w:val="both"/>
      </w:pPr>
      <w:r>
        <w:t>– о соблюдении правил техники безопасности и противопожарной безопасности при работе на линии и действиях при возникновении пожара в автобусе;</w:t>
      </w:r>
    </w:p>
    <w:p w:rsidR="004F0DE3" w:rsidRDefault="004751BF">
      <w:pPr>
        <w:ind w:firstLine="964"/>
        <w:jc w:val="both"/>
      </w:pPr>
      <w:r>
        <w:t>– о действиях водителя при угрозе или возникновении дорожно-транспортного происшествия, о порядке экстренной эвакуации детей из салона автобуса, об оказании доврачебной медицинской помощи пострадавшим;</w:t>
      </w:r>
    </w:p>
    <w:p w:rsidR="004F0DE3" w:rsidRDefault="004751BF">
      <w:pPr>
        <w:ind w:firstLine="964"/>
        <w:jc w:val="both"/>
      </w:pPr>
      <w:r>
        <w:t>– о действиях водителя при попытке захвата или захвате автобуса криминальными элементами (террористами);</w:t>
      </w:r>
    </w:p>
    <w:p w:rsidR="004F0DE3" w:rsidRDefault="004751BF">
      <w:pPr>
        <w:spacing w:after="120"/>
        <w:ind w:firstLine="964"/>
        <w:jc w:val="both"/>
      </w:pPr>
      <w:r>
        <w:t>– об ответственности водителя за нарушение нормативных актов по обеспечению безопасности дорожного движения и настоящего Положения.</w:t>
      </w:r>
    </w:p>
    <w:p w:rsidR="004F0DE3" w:rsidRDefault="004751BF">
      <w:pPr>
        <w:spacing w:after="120"/>
        <w:ind w:firstLine="964"/>
        <w:jc w:val="both"/>
      </w:pPr>
      <w:r>
        <w:t xml:space="preserve">Проведение инструктажей должно регистрироваться в журнале учета инструктажей под подпись водителя и лица, проводившего инструктаж. </w:t>
      </w:r>
    </w:p>
    <w:p w:rsidR="004F0DE3" w:rsidRDefault="004751BF">
      <w:pPr>
        <w:spacing w:after="120"/>
        <w:ind w:firstLine="964"/>
        <w:jc w:val="both"/>
      </w:pPr>
      <w:r>
        <w:t>3.3.6. Организовывать проведение ежегодных занятий по повышению профессионального мастерства водителя. Сведения о прохождении курса занятий и сдаче зачетов заносятся в личную карточку водителя.</w:t>
      </w:r>
    </w:p>
    <w:p w:rsidR="004F0DE3" w:rsidRDefault="004F0DE3">
      <w:pPr>
        <w:spacing w:after="120"/>
        <w:ind w:firstLine="964"/>
        <w:jc w:val="both"/>
      </w:pPr>
    </w:p>
    <w:p w:rsidR="004F0DE3" w:rsidRDefault="004751BF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4. ОБЕСПЕЧЕНИЕ ЭКСПЛУАТАЦИИ АВТОБУСОВ </w:t>
      </w:r>
    </w:p>
    <w:p w:rsidR="004F0DE3" w:rsidRDefault="004751BF">
      <w:pPr>
        <w:spacing w:after="120"/>
        <w:ind w:firstLine="709"/>
        <w:jc w:val="center"/>
        <w:rPr>
          <w:b/>
          <w:bCs/>
        </w:rPr>
      </w:pPr>
      <w:r>
        <w:rPr>
          <w:b/>
          <w:bCs/>
        </w:rPr>
        <w:t>В ТЕХНИЧЕСКИ ИСПРАВНОМ СОСТОЯНИИ</w:t>
      </w:r>
    </w:p>
    <w:p w:rsidR="004F0DE3" w:rsidRDefault="004751BF">
      <w:pPr>
        <w:spacing w:after="120"/>
        <w:ind w:firstLine="709"/>
        <w:jc w:val="both"/>
      </w:pPr>
      <w:r>
        <w:t>4.1. Техническое состояние, объемы и сроки проведения технического обслуживания, оборудование автобуса должно отвечать установленным требованиям ГОСТ 51160-98 «Автобусы для перевозки детей», введенного с 01.01.99 г.</w:t>
      </w:r>
    </w:p>
    <w:p w:rsidR="004F0DE3" w:rsidRDefault="004751BF">
      <w:pPr>
        <w:spacing w:after="120"/>
        <w:ind w:firstLine="709"/>
        <w:jc w:val="both"/>
      </w:pPr>
      <w:r>
        <w:t>4.2. Владелец автобуса (перевозчик) обязан:</w:t>
      </w:r>
    </w:p>
    <w:p w:rsidR="004F0DE3" w:rsidRDefault="004751BF">
      <w:pPr>
        <w:spacing w:after="120"/>
        <w:ind w:firstLine="964"/>
        <w:jc w:val="both"/>
      </w:pPr>
      <w:r>
        <w:t>4.2.1. Использовать для перевозки детей автобус, зарегистрированный в органах Государственной инспекции безопасности дорожного движения, прошедший в установленном порядке государственный технический осмотр и имеющий лицензионную карточку установленного образца.</w:t>
      </w:r>
    </w:p>
    <w:p w:rsidR="004F0DE3" w:rsidRDefault="004751BF">
      <w:pPr>
        <w:spacing w:after="120"/>
        <w:ind w:firstLine="964"/>
        <w:jc w:val="both"/>
      </w:pPr>
      <w:r>
        <w:t>4.2.2. Обеспечивать проведение технического обслуживания и ремонта автобуса в порядке и сроки, определяемые действующими нормативными документами.</w:t>
      </w:r>
    </w:p>
    <w:p w:rsidR="004F0DE3" w:rsidRDefault="004751BF">
      <w:pPr>
        <w:spacing w:after="120"/>
        <w:ind w:firstLine="964"/>
        <w:jc w:val="both"/>
      </w:pPr>
      <w:r>
        <w:t xml:space="preserve">4.2.3. Обеспечить ежедневный контроль технического состояния автобуса перед выездом на линию и при возвращении к месту стоянки. Должностные лица перевозчика, ответственные за техническое состояние автобуса, обязаны производить в путевом листе и журнале отметки о технической исправности транспортного средства. </w:t>
      </w:r>
    </w:p>
    <w:p w:rsidR="004F0DE3" w:rsidRDefault="004751BF">
      <w:pPr>
        <w:spacing w:after="120"/>
        <w:ind w:firstLine="709"/>
        <w:jc w:val="both"/>
      </w:pPr>
      <w:r>
        <w:t>4.3. Требования по оснащению и техническому состоянию прочих элементов конструкции автобуса:</w:t>
      </w:r>
    </w:p>
    <w:p w:rsidR="004F0DE3" w:rsidRDefault="004751BF">
      <w:pPr>
        <w:ind w:firstLine="964"/>
        <w:jc w:val="both"/>
      </w:pPr>
      <w:r>
        <w:t>4.3.1. Для возможности осуществления регулярных перевозок школьников должны быть в работоспособном состоянии:</w:t>
      </w:r>
    </w:p>
    <w:p w:rsidR="004F0DE3" w:rsidRDefault="004751BF">
      <w:pPr>
        <w:ind w:firstLine="964"/>
        <w:jc w:val="both"/>
      </w:pPr>
      <w:r>
        <w:t>– аварийные выходы автобуса и устройства приведения их в действие;</w:t>
      </w:r>
    </w:p>
    <w:p w:rsidR="004F0DE3" w:rsidRDefault="004751BF">
      <w:pPr>
        <w:ind w:firstLine="964"/>
        <w:jc w:val="both"/>
      </w:pPr>
      <w:r>
        <w:t>– привод управления дверями, сигнализация работы дверей и сигнал требования остановки;</w:t>
      </w:r>
    </w:p>
    <w:p w:rsidR="004F0DE3" w:rsidRDefault="004751BF">
      <w:pPr>
        <w:ind w:firstLine="964"/>
        <w:jc w:val="both"/>
      </w:pPr>
      <w:r>
        <w:t>– звуковой сигнал;</w:t>
      </w:r>
    </w:p>
    <w:p w:rsidR="004F0DE3" w:rsidRDefault="004751BF">
      <w:pPr>
        <w:spacing w:after="120"/>
        <w:ind w:firstLine="964"/>
        <w:jc w:val="both"/>
      </w:pPr>
      <w:r>
        <w:t>– механизмы открывания крышек потолочных вентиляционных люков, системы вентиляции и отопления салона.</w:t>
      </w:r>
    </w:p>
    <w:p w:rsidR="004F0DE3" w:rsidRDefault="004751BF">
      <w:pPr>
        <w:spacing w:after="120"/>
        <w:ind w:firstLine="964"/>
        <w:jc w:val="both"/>
      </w:pPr>
      <w:r>
        <w:t xml:space="preserve">4.3.2. Аварийный выход в автобусе должен быть специально обозначен и иметь таблички по правилам их использования. Не допускается оборудование дополнительными </w:t>
      </w:r>
      <w:r>
        <w:lastRenderedPageBreak/>
        <w:t>элементами конструкции салона автобуса, ограничивающими свободный допуск к аварийным выходам.</w:t>
      </w:r>
    </w:p>
    <w:p w:rsidR="004F0DE3" w:rsidRDefault="004751BF">
      <w:pPr>
        <w:spacing w:after="120"/>
        <w:ind w:firstLine="964"/>
        <w:jc w:val="both"/>
      </w:pPr>
      <w:r>
        <w:t>4.3.3. Автобус должен быть оснащен  огнетушителями (один в кабине водителя, второй – в пассажирском салоне), двумя укомплектованными медицинскими аптечками, знаками аварийной остановки (или мигающим красным фонарем). Использование огнетушителей без пломб и с истекшими сроками годности не допускается. Медицинские аптечки должны быть укомплектованы пригодными для использования препаратами.</w:t>
      </w:r>
    </w:p>
    <w:p w:rsidR="004F0DE3" w:rsidRDefault="004751BF">
      <w:pPr>
        <w:spacing w:after="120"/>
        <w:ind w:firstLine="964"/>
        <w:jc w:val="both"/>
      </w:pPr>
      <w:r>
        <w:t>4.3.4. Поручни в автобусе, сиденья, огнетушители, медицинская аптечка должны быть закреплены в местах, предусмотренных конструкцией автобуса.</w:t>
      </w:r>
    </w:p>
    <w:p w:rsidR="004F0DE3" w:rsidRDefault="004751BF">
      <w:pPr>
        <w:spacing w:after="120"/>
        <w:ind w:firstLine="964"/>
        <w:jc w:val="both"/>
      </w:pPr>
      <w:r>
        <w:t>4.3.5. Автобусы спереди и сзади должны быть оборудованы опознавательными знаками «Перевозка детей» в виде квадрата желтого цвета с каймой красного цвета с изображением символа дорожного знака 1.21. (ПДД) черного цвета, лобовыми и боковыми указателями «Школьный».</w:t>
      </w:r>
    </w:p>
    <w:p w:rsidR="004F0DE3" w:rsidRDefault="004F0DE3">
      <w:pPr>
        <w:spacing w:after="120"/>
        <w:ind w:firstLine="964"/>
        <w:jc w:val="both"/>
      </w:pPr>
    </w:p>
    <w:p w:rsidR="004F0DE3" w:rsidRDefault="004F0DE3">
      <w:pPr>
        <w:spacing w:after="120"/>
        <w:ind w:firstLine="964"/>
        <w:jc w:val="both"/>
      </w:pPr>
    </w:p>
    <w:p w:rsidR="004F0DE3" w:rsidRDefault="004F0DE3"/>
    <w:p w:rsidR="004F0DE3" w:rsidRDefault="004F0DE3">
      <w:pPr>
        <w:spacing w:after="120"/>
        <w:ind w:firstLine="964"/>
        <w:jc w:val="both"/>
      </w:pPr>
    </w:p>
    <w:p w:rsidR="004F0DE3" w:rsidRDefault="004F0DE3">
      <w:pPr>
        <w:tabs>
          <w:tab w:val="left" w:pos="1125"/>
        </w:tabs>
        <w:spacing w:after="120"/>
        <w:ind w:firstLine="709"/>
        <w:jc w:val="both"/>
      </w:pPr>
    </w:p>
    <w:p w:rsidR="004F0DE3" w:rsidRDefault="004F0DE3"/>
    <w:sectPr w:rsidR="004F0DE3" w:rsidSect="004F0DE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40396"/>
    <w:multiLevelType w:val="multilevel"/>
    <w:tmpl w:val="CE927040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6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>
    <w:nsid w:val="689B4B4F"/>
    <w:multiLevelType w:val="multilevel"/>
    <w:tmpl w:val="AB4867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27958543"/>
    <w:rsid w:val="004751BF"/>
    <w:rsid w:val="00481CAF"/>
    <w:rsid w:val="004F0DE3"/>
    <w:rsid w:val="00567CF6"/>
    <w:rsid w:val="27958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E3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F0DE3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a"/>
    <w:next w:val="a3"/>
    <w:qFormat/>
    <w:rsid w:val="004F0DE3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4F0DE3"/>
    <w:pPr>
      <w:spacing w:after="140" w:line="276" w:lineRule="auto"/>
    </w:pPr>
  </w:style>
  <w:style w:type="paragraph" w:styleId="a4">
    <w:name w:val="List"/>
    <w:basedOn w:val="a3"/>
    <w:rsid w:val="004F0DE3"/>
  </w:style>
  <w:style w:type="paragraph" w:customStyle="1" w:styleId="Caption">
    <w:name w:val="Caption"/>
    <w:basedOn w:val="a"/>
    <w:qFormat/>
    <w:rsid w:val="004F0DE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4F0DE3"/>
    <w:pPr>
      <w:suppressLineNumbers/>
    </w:pPr>
  </w:style>
  <w:style w:type="paragraph" w:styleId="a5">
    <w:name w:val="List Paragraph"/>
    <w:basedOn w:val="a"/>
    <w:qFormat/>
    <w:rsid w:val="004F0DE3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6">
    <w:name w:val="Обычный.Название подразделения"/>
    <w:qFormat/>
    <w:rsid w:val="004F0DE3"/>
    <w:rPr>
      <w:rFonts w:ascii="SchoolBook;Times New Roman" w:eastAsia="Times New Roman" w:hAnsi="SchoolBook;Times New Roman" w:cs="SchoolBook;Times New Roman"/>
      <w:sz w:val="28"/>
      <w:szCs w:val="20"/>
      <w:lang w:val="ru-RU" w:bidi="ar-SA"/>
    </w:rPr>
  </w:style>
  <w:style w:type="numbering" w:customStyle="1" w:styleId="WW8Num1">
    <w:name w:val="WW8Num1"/>
    <w:qFormat/>
    <w:rsid w:val="004F0DE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2630</Words>
  <Characters>14994</Characters>
  <Application>Microsoft Office Word</Application>
  <DocSecurity>0</DocSecurity>
  <Lines>124</Lines>
  <Paragraphs>35</Paragraphs>
  <ScaleCrop>false</ScaleCrop>
  <Company>Reanimator Extreme Edition</Company>
  <LinksUpToDate>false</LinksUpToDate>
  <CharactersWithSpaces>17589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comp-3</dc:creator>
  <cp:lastModifiedBy>Mastercom</cp:lastModifiedBy>
  <cp:revision>3</cp:revision>
  <cp:lastPrinted>2015-10-16T13:27:00Z</cp:lastPrinted>
  <dcterms:created xsi:type="dcterms:W3CDTF">2019-05-22T06:50:00Z</dcterms:created>
  <dcterms:modified xsi:type="dcterms:W3CDTF">2020-11-17T07:32:00Z</dcterms:modified>
  <dc:language>en-US</dc:language>
</cp:coreProperties>
</file>